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47A2" w14:textId="7038CBE1" w:rsidR="006164E0" w:rsidRPr="00AD29EB" w:rsidRDefault="005F368C" w:rsidP="006164E0">
      <w:pPr>
        <w:rPr>
          <w:b/>
          <w:bCs/>
        </w:rPr>
      </w:pPr>
      <w:r w:rsidRPr="00AD29EB">
        <w:rPr>
          <w:b/>
          <w:bCs/>
        </w:rPr>
        <w:t>What is E-text?</w:t>
      </w:r>
    </w:p>
    <w:p w14:paraId="67DB638A" w14:textId="77777777" w:rsidR="005F368C" w:rsidRPr="00AD29EB" w:rsidRDefault="005F368C" w:rsidP="006164E0"/>
    <w:p w14:paraId="54795D52" w14:textId="577C5D56" w:rsidR="005F368C" w:rsidRPr="00AD29EB" w:rsidRDefault="005F368C" w:rsidP="006164E0">
      <w:r w:rsidRPr="00AD29EB">
        <w:t xml:space="preserve">E-text </w:t>
      </w:r>
      <w:r w:rsidR="007279C9">
        <w:t>documents are fully</w:t>
      </w:r>
      <w:r w:rsidRPr="00AD29EB">
        <w:t xml:space="preserve"> accessible </w:t>
      </w:r>
      <w:r w:rsidR="007279C9">
        <w:t xml:space="preserve">digital </w:t>
      </w:r>
      <w:r w:rsidRPr="00AD29EB">
        <w:t>documents.</w:t>
      </w:r>
    </w:p>
    <w:p w14:paraId="65AFB288" w14:textId="77777777" w:rsidR="005F368C" w:rsidRPr="00AD29EB" w:rsidRDefault="005F368C" w:rsidP="006164E0"/>
    <w:p w14:paraId="455D98F9" w14:textId="59159CDC" w:rsidR="005F368C" w:rsidRPr="00AD29EB" w:rsidRDefault="005F368C" w:rsidP="006164E0">
      <w:r w:rsidRPr="00AD29EB">
        <w:t>Most disabled people read information online, but not all of it is accessible.</w:t>
      </w:r>
    </w:p>
    <w:p w14:paraId="4335CE1A" w14:textId="77777777" w:rsidR="005F368C" w:rsidRPr="00AD29EB" w:rsidRDefault="005F368C" w:rsidP="006164E0"/>
    <w:p w14:paraId="1DF59685" w14:textId="0F64C03A" w:rsidR="005F368C" w:rsidRPr="00AD29EB" w:rsidRDefault="005F368C" w:rsidP="006164E0">
      <w:r w:rsidRPr="00AD29EB">
        <w:t>Blind people use specialist software to read e-text documents.</w:t>
      </w:r>
    </w:p>
    <w:p w14:paraId="3115B46E" w14:textId="272F3256" w:rsidR="005F368C" w:rsidRPr="00AD29EB" w:rsidRDefault="005F368C" w:rsidP="005F368C">
      <w:pPr>
        <w:pStyle w:val="ListParagraph"/>
        <w:numPr>
          <w:ilvl w:val="0"/>
          <w:numId w:val="11"/>
        </w:numPr>
      </w:pPr>
      <w:r w:rsidRPr="00AD29EB">
        <w:t>screen readers.</w:t>
      </w:r>
    </w:p>
    <w:p w14:paraId="06B507C2" w14:textId="58AAC8BC" w:rsidR="005F368C" w:rsidRPr="00AD29EB" w:rsidRDefault="005F368C" w:rsidP="005F368C">
      <w:pPr>
        <w:pStyle w:val="ListParagraph"/>
        <w:numPr>
          <w:ilvl w:val="0"/>
          <w:numId w:val="11"/>
        </w:numPr>
      </w:pPr>
      <w:r w:rsidRPr="00AD29EB">
        <w:t>screen magnification.</w:t>
      </w:r>
    </w:p>
    <w:p w14:paraId="3C56266E" w14:textId="2AE3B6AE" w:rsidR="005F368C" w:rsidRPr="00AD29EB" w:rsidRDefault="005F368C" w:rsidP="005F368C">
      <w:pPr>
        <w:pStyle w:val="ListParagraph"/>
        <w:numPr>
          <w:ilvl w:val="0"/>
          <w:numId w:val="11"/>
        </w:numPr>
      </w:pPr>
      <w:r w:rsidRPr="00AD29EB">
        <w:t>refreshable braille displays.</w:t>
      </w:r>
    </w:p>
    <w:p w14:paraId="21ADCA77" w14:textId="77777777" w:rsidR="005F368C" w:rsidRPr="00AD29EB" w:rsidRDefault="005F368C" w:rsidP="006164E0"/>
    <w:p w14:paraId="29183966" w14:textId="7CE3F7A4" w:rsidR="005F368C" w:rsidRPr="00AD29EB" w:rsidRDefault="005F368C" w:rsidP="006164E0">
      <w:r w:rsidRPr="00AD29EB">
        <w:t>A2i can make electronic documents accessible.</w:t>
      </w:r>
    </w:p>
    <w:p w14:paraId="54E048CE" w14:textId="77777777" w:rsidR="005F368C" w:rsidRPr="00AD29EB" w:rsidRDefault="005F368C" w:rsidP="006164E0"/>
    <w:p w14:paraId="7A010201" w14:textId="50A044E4" w:rsidR="005F368C" w:rsidRPr="00AD29EB" w:rsidRDefault="005F368C" w:rsidP="006164E0">
      <w:r w:rsidRPr="00AD29EB">
        <w:t xml:space="preserve">Contact us if you would like help making your information accessible. </w:t>
      </w:r>
    </w:p>
    <w:p w14:paraId="21D2F047" w14:textId="77777777" w:rsidR="005F368C" w:rsidRPr="00AD29EB" w:rsidRDefault="005F368C" w:rsidP="006164E0"/>
    <w:p w14:paraId="3C2A001D" w14:textId="5966C6E6" w:rsidR="005F368C" w:rsidRPr="00AD29EB" w:rsidRDefault="005F368C" w:rsidP="005F368C">
      <w:hyperlink r:id="rId5" w:history="1">
        <w:r w:rsidRPr="00AD29EB">
          <w:rPr>
            <w:rStyle w:val="Hyperlink"/>
          </w:rPr>
          <w:t>a2i.co.uk</w:t>
        </w:r>
      </w:hyperlink>
    </w:p>
    <w:p w14:paraId="32533BE4" w14:textId="77777777" w:rsidR="005F368C" w:rsidRPr="00AD29EB" w:rsidRDefault="005F368C" w:rsidP="005F368C">
      <w:r w:rsidRPr="00AD29EB">
        <w:t>01179 44 00 44</w:t>
      </w:r>
    </w:p>
    <w:p w14:paraId="1B202B4E" w14:textId="77777777" w:rsidR="005F368C" w:rsidRPr="00AD29EB" w:rsidRDefault="005F368C" w:rsidP="006164E0"/>
    <w:p w14:paraId="7E7EEB21" w14:textId="12011320" w:rsidR="005F368C" w:rsidRPr="00AD29EB" w:rsidRDefault="007279C9" w:rsidP="005F368C">
      <w:pPr>
        <w:pStyle w:val="ListParagraph"/>
        <w:numPr>
          <w:ilvl w:val="0"/>
          <w:numId w:val="12"/>
        </w:numPr>
      </w:pPr>
      <w:r>
        <w:t>I</w:t>
      </w:r>
      <w:r w:rsidR="005F368C" w:rsidRPr="00AD29EB">
        <w:t xml:space="preserve">mprove accessibility </w:t>
      </w:r>
    </w:p>
    <w:p w14:paraId="467D6EE1" w14:textId="27F8F905" w:rsidR="005F368C" w:rsidRPr="00AD29EB" w:rsidRDefault="007279C9" w:rsidP="005F368C">
      <w:pPr>
        <w:pStyle w:val="ListParagraph"/>
        <w:numPr>
          <w:ilvl w:val="0"/>
          <w:numId w:val="12"/>
        </w:numPr>
      </w:pPr>
      <w:r>
        <w:t>B</w:t>
      </w:r>
      <w:r w:rsidR="005F368C" w:rsidRPr="00AD29EB">
        <w:t>e inclus</w:t>
      </w:r>
      <w:r w:rsidR="003409A7" w:rsidRPr="00AD29EB">
        <w:t>ive</w:t>
      </w:r>
    </w:p>
    <w:p w14:paraId="22FDB2A5" w14:textId="696B5F40" w:rsidR="005F368C" w:rsidRPr="00AD29EB" w:rsidRDefault="007279C9" w:rsidP="005F368C">
      <w:pPr>
        <w:pStyle w:val="ListParagraph"/>
        <w:numPr>
          <w:ilvl w:val="0"/>
          <w:numId w:val="12"/>
        </w:numPr>
      </w:pPr>
      <w:r>
        <w:t>W</w:t>
      </w:r>
      <w:r w:rsidR="005F368C" w:rsidRPr="00AD29EB">
        <w:t>iden your audience</w:t>
      </w:r>
    </w:p>
    <w:p w14:paraId="2D087EC1" w14:textId="77777777" w:rsidR="005F368C" w:rsidRPr="00AD29EB" w:rsidRDefault="005F368C" w:rsidP="006164E0"/>
    <w:p w14:paraId="7A508644" w14:textId="37307007" w:rsidR="005F368C" w:rsidRPr="00AD29EB" w:rsidRDefault="005F368C" w:rsidP="005F368C">
      <w:hyperlink r:id="rId6" w:history="1">
        <w:r w:rsidRPr="00AD29EB">
          <w:rPr>
            <w:rStyle w:val="Hyperlink"/>
          </w:rPr>
          <w:t>a2i.co.uk</w:t>
        </w:r>
      </w:hyperlink>
    </w:p>
    <w:p w14:paraId="7E3BC760" w14:textId="77777777" w:rsidR="005F368C" w:rsidRPr="00AD29EB" w:rsidRDefault="005F368C" w:rsidP="005F368C">
      <w:r w:rsidRPr="00AD29EB">
        <w:t>01179 44 00 44</w:t>
      </w:r>
    </w:p>
    <w:p w14:paraId="25B70BE8" w14:textId="77777777" w:rsidR="005F368C" w:rsidRPr="00AD29EB" w:rsidRDefault="005F368C" w:rsidP="006164E0"/>
    <w:sectPr w:rsidR="005F368C" w:rsidRPr="00AD29EB">
      <w:pgSz w:w="11906" w:h="16838"/>
      <w:pgMar w:top="833" w:right="709" w:bottom="84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E43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FED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4B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98D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10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405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A2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C30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2B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C9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572B6"/>
    <w:multiLevelType w:val="hybridMultilevel"/>
    <w:tmpl w:val="05748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7073C"/>
    <w:multiLevelType w:val="hybridMultilevel"/>
    <w:tmpl w:val="6ED2D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2773233">
    <w:abstractNumId w:val="9"/>
  </w:num>
  <w:num w:numId="2" w16cid:durableId="2035572813">
    <w:abstractNumId w:val="7"/>
  </w:num>
  <w:num w:numId="3" w16cid:durableId="1170948696">
    <w:abstractNumId w:val="6"/>
  </w:num>
  <w:num w:numId="4" w16cid:durableId="631405956">
    <w:abstractNumId w:val="5"/>
  </w:num>
  <w:num w:numId="5" w16cid:durableId="363792868">
    <w:abstractNumId w:val="4"/>
  </w:num>
  <w:num w:numId="6" w16cid:durableId="140974651">
    <w:abstractNumId w:val="8"/>
  </w:num>
  <w:num w:numId="7" w16cid:durableId="1887375106">
    <w:abstractNumId w:val="3"/>
  </w:num>
  <w:num w:numId="8" w16cid:durableId="395934524">
    <w:abstractNumId w:val="2"/>
  </w:num>
  <w:num w:numId="9" w16cid:durableId="2112165524">
    <w:abstractNumId w:val="1"/>
  </w:num>
  <w:num w:numId="10" w16cid:durableId="1522232908">
    <w:abstractNumId w:val="0"/>
  </w:num>
  <w:num w:numId="11" w16cid:durableId="1447501839">
    <w:abstractNumId w:val="10"/>
  </w:num>
  <w:num w:numId="12" w16cid:durableId="1514799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mirrorMargin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8C"/>
    <w:rsid w:val="0001238D"/>
    <w:rsid w:val="000264D7"/>
    <w:rsid w:val="0004075C"/>
    <w:rsid w:val="000D7FAB"/>
    <w:rsid w:val="000E5652"/>
    <w:rsid w:val="00103151"/>
    <w:rsid w:val="00133E84"/>
    <w:rsid w:val="00140D60"/>
    <w:rsid w:val="00196904"/>
    <w:rsid w:val="001A3906"/>
    <w:rsid w:val="00241356"/>
    <w:rsid w:val="003409A7"/>
    <w:rsid w:val="00366DF9"/>
    <w:rsid w:val="003E3216"/>
    <w:rsid w:val="00407055"/>
    <w:rsid w:val="0043617F"/>
    <w:rsid w:val="00463D01"/>
    <w:rsid w:val="004F7A9C"/>
    <w:rsid w:val="005578AB"/>
    <w:rsid w:val="005B1E6C"/>
    <w:rsid w:val="005D1991"/>
    <w:rsid w:val="005F368C"/>
    <w:rsid w:val="006164E0"/>
    <w:rsid w:val="006757B0"/>
    <w:rsid w:val="007279C9"/>
    <w:rsid w:val="00756CAD"/>
    <w:rsid w:val="00786A7F"/>
    <w:rsid w:val="00796A74"/>
    <w:rsid w:val="007F4424"/>
    <w:rsid w:val="00930E9F"/>
    <w:rsid w:val="00981508"/>
    <w:rsid w:val="00AB5CA2"/>
    <w:rsid w:val="00AD29EB"/>
    <w:rsid w:val="00AF1298"/>
    <w:rsid w:val="00B87EB0"/>
    <w:rsid w:val="00BA022F"/>
    <w:rsid w:val="00BD521B"/>
    <w:rsid w:val="00C53FA8"/>
    <w:rsid w:val="00C63DBB"/>
    <w:rsid w:val="00CC2E6C"/>
    <w:rsid w:val="00DB033B"/>
    <w:rsid w:val="00DC5707"/>
    <w:rsid w:val="00E448CC"/>
    <w:rsid w:val="00EA0D79"/>
    <w:rsid w:val="00EA7A15"/>
    <w:rsid w:val="00EE6181"/>
    <w:rsid w:val="00F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A1DE9"/>
  <w15:chartTrackingRefBased/>
  <w15:docId w15:val="{7079E608-EFB8-46D5-920E-6F1EDEC8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List Continue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707"/>
    <w:rPr>
      <w:rFonts w:ascii="Arial" w:hAnsi="Arial"/>
      <w:kern w:val="0"/>
      <w:sz w:val="36"/>
      <w:lang w:eastAsia="en-US"/>
      <w14:ligatures w14:val="none"/>
    </w:rPr>
  </w:style>
  <w:style w:type="paragraph" w:styleId="Heading1">
    <w:name w:val="heading 1"/>
    <w:basedOn w:val="Normal"/>
    <w:next w:val="Normal"/>
    <w:qFormat/>
    <w:rsid w:val="00EA7A1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0"/>
    </w:pPr>
    <w:rPr>
      <w:bCs/>
      <w:color w:val="FFFFFF"/>
      <w:sz w:val="52"/>
      <w:szCs w:val="24"/>
      <w:lang w:val="en-US"/>
    </w:rPr>
  </w:style>
  <w:style w:type="paragraph" w:styleId="Heading2">
    <w:name w:val="heading 2"/>
    <w:basedOn w:val="Normal"/>
    <w:next w:val="Normal"/>
    <w:qFormat/>
    <w:rsid w:val="00DC57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1"/>
    </w:pPr>
    <w:rPr>
      <w:color w:val="FFFFFF"/>
      <w:sz w:val="44"/>
    </w:rPr>
  </w:style>
  <w:style w:type="paragraph" w:styleId="Heading3">
    <w:name w:val="heading 3"/>
    <w:basedOn w:val="Normal"/>
    <w:next w:val="Normal"/>
    <w:qFormat/>
    <w:rsid w:val="00DC5707"/>
    <w:pPr>
      <w:keepNext/>
      <w:pBdr>
        <w:bottom w:val="single" w:sz="18" w:space="1" w:color="auto"/>
      </w:pBdr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DC5707"/>
    <w:pPr>
      <w:keepNext/>
      <w:pBdr>
        <w:bottom w:val="single" w:sz="18" w:space="1" w:color="auto"/>
      </w:pBdr>
      <w:outlineLvl w:val="3"/>
    </w:pPr>
    <w:rPr>
      <w:b/>
      <w:bCs/>
      <w:sz w:val="4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5707"/>
    <w:pPr>
      <w:keepNext/>
      <w:outlineLvl w:val="4"/>
    </w:pPr>
    <w:rPr>
      <w:rFonts w:eastAsiaTheme="majorEastAsia" w:cstheme="majorBidi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3906"/>
    <w:rPr>
      <w:sz w:val="24"/>
    </w:rPr>
  </w:style>
  <w:style w:type="character" w:styleId="Hyperlink">
    <w:name w:val="Hyperlink"/>
    <w:rsid w:val="001A3906"/>
    <w:rPr>
      <w:color w:val="0000FF"/>
      <w:u w:val="single"/>
    </w:rPr>
  </w:style>
  <w:style w:type="paragraph" w:customStyle="1" w:styleId="Bold">
    <w:name w:val="Bold"/>
    <w:basedOn w:val="Normal"/>
    <w:rsid w:val="001A3906"/>
    <w:rPr>
      <w:b/>
    </w:rPr>
  </w:style>
  <w:style w:type="character" w:customStyle="1" w:styleId="BodyTextChar">
    <w:name w:val="Body Text Char"/>
    <w:basedOn w:val="DefaultParagraphFont"/>
    <w:link w:val="BodyText"/>
    <w:rsid w:val="001A3906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DC5707"/>
    <w:rPr>
      <w:rFonts w:ascii="Arial" w:eastAsiaTheme="majorEastAsia" w:hAnsi="Arial" w:cstheme="majorBidi"/>
      <w:b/>
      <w:sz w:val="40"/>
      <w:lang w:eastAsia="en-US"/>
    </w:rPr>
  </w:style>
  <w:style w:type="paragraph" w:styleId="ListParagraph">
    <w:name w:val="List Paragraph"/>
    <w:basedOn w:val="Normal"/>
    <w:uiPriority w:val="34"/>
    <w:qFormat/>
    <w:rsid w:val="005F36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2i.co.uk/" TargetMode="External"/><Relationship Id="rId5" Type="http://schemas.openxmlformats.org/officeDocument/2006/relationships/hyperlink" Target="https://a2i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bulletin</dc:title>
  <dc:subject/>
  <dc:creator>Susie Fisher</dc:creator>
  <cp:keywords/>
  <dc:description/>
  <cp:lastModifiedBy>Betty Dartois-Vanneck</cp:lastModifiedBy>
  <cp:revision>6</cp:revision>
  <dcterms:created xsi:type="dcterms:W3CDTF">2024-02-07T13:33:00Z</dcterms:created>
  <dcterms:modified xsi:type="dcterms:W3CDTF">2025-03-03T09:53:00Z</dcterms:modified>
</cp:coreProperties>
</file>